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Pr="00D71F8E" w:rsidRDefault="00D71F8E" w:rsidP="00836707">
            <w:pPr>
              <w:ind w:left="-108"/>
              <w:jc w:val="both"/>
              <w:rPr>
                <w:szCs w:val="28"/>
              </w:rPr>
            </w:pPr>
            <w:r w:rsidRPr="00D71F8E">
              <w:rPr>
                <w:spacing w:val="2"/>
                <w:szCs w:val="28"/>
              </w:rPr>
              <w:t xml:space="preserve">О проекте </w:t>
            </w:r>
            <w:r w:rsidRPr="00D71F8E">
              <w:rPr>
                <w:szCs w:val="28"/>
              </w:rPr>
              <w:t>закона Алтайского края «О</w:t>
            </w:r>
            <w:r w:rsidR="00836707">
              <w:rPr>
                <w:szCs w:val="28"/>
              </w:rPr>
              <w:t> </w:t>
            </w:r>
            <w:r w:rsidRPr="00D71F8E">
              <w:rPr>
                <w:szCs w:val="28"/>
              </w:rPr>
              <w:t xml:space="preserve">внесении изменений </w:t>
            </w:r>
            <w:r w:rsidR="009855C2">
              <w:rPr>
                <w:color w:val="000000"/>
                <w:szCs w:val="28"/>
              </w:rPr>
              <w:t>в стать</w:t>
            </w:r>
            <w:r w:rsidR="00C75FFE">
              <w:rPr>
                <w:color w:val="000000"/>
                <w:szCs w:val="28"/>
              </w:rPr>
              <w:t>ю</w:t>
            </w:r>
            <w:r w:rsidR="009F593A">
              <w:rPr>
                <w:color w:val="000000"/>
                <w:szCs w:val="28"/>
              </w:rPr>
              <w:t xml:space="preserve"> </w:t>
            </w:r>
            <w:r w:rsidR="00C75FFE">
              <w:rPr>
                <w:color w:val="000000"/>
                <w:szCs w:val="28"/>
              </w:rPr>
              <w:t>3</w:t>
            </w:r>
            <w:r w:rsidR="009F593A">
              <w:rPr>
                <w:color w:val="000000"/>
                <w:szCs w:val="28"/>
              </w:rPr>
              <w:t xml:space="preserve"> </w:t>
            </w:r>
            <w:r w:rsidR="009855C2">
              <w:rPr>
                <w:color w:val="000000"/>
                <w:szCs w:val="28"/>
              </w:rPr>
              <w:t>закона</w:t>
            </w:r>
            <w:r w:rsidRPr="00D71F8E">
              <w:rPr>
                <w:szCs w:val="28"/>
              </w:rPr>
              <w:t xml:space="preserve"> Алтайского края «О</w:t>
            </w:r>
            <w:r w:rsidR="009F593A">
              <w:rPr>
                <w:szCs w:val="28"/>
              </w:rPr>
              <w:t> </w:t>
            </w:r>
            <w:r w:rsidRPr="00D71F8E">
              <w:rPr>
                <w:szCs w:val="28"/>
              </w:rPr>
              <w:t>транспортном налоге на территории Алтайского края</w:t>
            </w:r>
            <w:r w:rsidR="009B61C8">
              <w:rPr>
                <w:szCs w:val="28"/>
              </w:rPr>
              <w:t xml:space="preserve">» 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5280" w:rsidRDefault="00165280" w:rsidP="00D71F8E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</w:t>
      </w:r>
      <w:bookmarkStart w:id="0" w:name="_GoBack"/>
      <w:bookmarkEnd w:id="0"/>
      <w:r w:rsidRPr="00AA795A">
        <w:rPr>
          <w:szCs w:val="28"/>
        </w:rPr>
        <w:t xml:space="preserve"> Алтайское</w:t>
      </w:r>
      <w:r>
        <w:rPr>
          <w:szCs w:val="28"/>
        </w:rPr>
        <w:t xml:space="preserve"> краевое Законодательное Собрание ПОСТАНОВЛЯЕТ:</w:t>
      </w:r>
    </w:p>
    <w:p w:rsidR="00165280" w:rsidRDefault="00165280" w:rsidP="00D71F8E">
      <w:pPr>
        <w:pStyle w:val="ab"/>
        <w:ind w:left="0" w:firstLine="709"/>
        <w:jc w:val="both"/>
        <w:rPr>
          <w:szCs w:val="28"/>
        </w:rPr>
      </w:pPr>
    </w:p>
    <w:p w:rsidR="0076130D" w:rsidRDefault="00D71F8E" w:rsidP="00D71F8E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F23F91">
        <w:rPr>
          <w:szCs w:val="28"/>
        </w:rPr>
        <w:t xml:space="preserve">ринять в первом чтении проект закона Алтайского края «О внесении изменений </w:t>
      </w:r>
      <w:r w:rsidR="009855C2">
        <w:rPr>
          <w:color w:val="000000"/>
          <w:szCs w:val="28"/>
        </w:rPr>
        <w:t>в стать</w:t>
      </w:r>
      <w:r w:rsidR="00C75FFE">
        <w:rPr>
          <w:color w:val="000000"/>
          <w:szCs w:val="28"/>
        </w:rPr>
        <w:t>ю</w:t>
      </w:r>
      <w:r w:rsidR="009F593A">
        <w:rPr>
          <w:color w:val="000000"/>
          <w:szCs w:val="28"/>
        </w:rPr>
        <w:t xml:space="preserve"> </w:t>
      </w:r>
      <w:r w:rsidR="00C75FFE">
        <w:rPr>
          <w:color w:val="000000"/>
          <w:szCs w:val="28"/>
        </w:rPr>
        <w:t>3</w:t>
      </w:r>
      <w:r w:rsidR="009F593A">
        <w:rPr>
          <w:color w:val="000000"/>
          <w:szCs w:val="28"/>
        </w:rPr>
        <w:t xml:space="preserve"> </w:t>
      </w:r>
      <w:r w:rsidR="009855C2">
        <w:rPr>
          <w:color w:val="000000"/>
          <w:szCs w:val="28"/>
        </w:rPr>
        <w:t>закона</w:t>
      </w:r>
      <w:r w:rsidRPr="00F23F91">
        <w:rPr>
          <w:szCs w:val="28"/>
        </w:rPr>
        <w:t xml:space="preserve"> Алтайского края «О транспортном налоге на территории Алтайского края»</w:t>
      </w:r>
      <w:r w:rsidR="0076130D" w:rsidRPr="00CE4318"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980E6B"/>
    <w:multiLevelType w:val="hybridMultilevel"/>
    <w:tmpl w:val="4920AF1E"/>
    <w:lvl w:ilvl="0" w:tplc="3AD6A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5280"/>
    <w:rsid w:val="00173FFE"/>
    <w:rsid w:val="00195A56"/>
    <w:rsid w:val="001D4848"/>
    <w:rsid w:val="001D4B91"/>
    <w:rsid w:val="00226280"/>
    <w:rsid w:val="0024389B"/>
    <w:rsid w:val="00243BCC"/>
    <w:rsid w:val="002D57BC"/>
    <w:rsid w:val="0030109C"/>
    <w:rsid w:val="00350AF1"/>
    <w:rsid w:val="00372510"/>
    <w:rsid w:val="00376668"/>
    <w:rsid w:val="00380826"/>
    <w:rsid w:val="003E29C0"/>
    <w:rsid w:val="003F2CCB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5E71D0"/>
    <w:rsid w:val="00622859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D3699"/>
    <w:rsid w:val="008121B0"/>
    <w:rsid w:val="00836707"/>
    <w:rsid w:val="00854720"/>
    <w:rsid w:val="00863C48"/>
    <w:rsid w:val="00876889"/>
    <w:rsid w:val="00895DCD"/>
    <w:rsid w:val="008B0927"/>
    <w:rsid w:val="00917949"/>
    <w:rsid w:val="00917FD6"/>
    <w:rsid w:val="0096572D"/>
    <w:rsid w:val="009855C2"/>
    <w:rsid w:val="009A69E6"/>
    <w:rsid w:val="009B61C8"/>
    <w:rsid w:val="009F593A"/>
    <w:rsid w:val="00A11CD5"/>
    <w:rsid w:val="00A33067"/>
    <w:rsid w:val="00A42CDB"/>
    <w:rsid w:val="00A54244"/>
    <w:rsid w:val="00AC5EC8"/>
    <w:rsid w:val="00B00B76"/>
    <w:rsid w:val="00B33A11"/>
    <w:rsid w:val="00B4417F"/>
    <w:rsid w:val="00B67521"/>
    <w:rsid w:val="00BA71DB"/>
    <w:rsid w:val="00BD3B4E"/>
    <w:rsid w:val="00BE7BCB"/>
    <w:rsid w:val="00C10EDD"/>
    <w:rsid w:val="00C214E9"/>
    <w:rsid w:val="00C27735"/>
    <w:rsid w:val="00C335A5"/>
    <w:rsid w:val="00C46731"/>
    <w:rsid w:val="00C75FFE"/>
    <w:rsid w:val="00C77E47"/>
    <w:rsid w:val="00C819F3"/>
    <w:rsid w:val="00C9273B"/>
    <w:rsid w:val="00CB49DE"/>
    <w:rsid w:val="00CC1981"/>
    <w:rsid w:val="00D051DA"/>
    <w:rsid w:val="00D14C05"/>
    <w:rsid w:val="00D271AE"/>
    <w:rsid w:val="00D71F8E"/>
    <w:rsid w:val="00D74068"/>
    <w:rsid w:val="00DE47A5"/>
    <w:rsid w:val="00E7259F"/>
    <w:rsid w:val="00EA7F09"/>
    <w:rsid w:val="00F31092"/>
    <w:rsid w:val="00F36525"/>
    <w:rsid w:val="00F4341A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2</cp:revision>
  <cp:lastPrinted>2019-10-31T00:58:00Z</cp:lastPrinted>
  <dcterms:created xsi:type="dcterms:W3CDTF">2021-03-03T09:34:00Z</dcterms:created>
  <dcterms:modified xsi:type="dcterms:W3CDTF">2021-03-03T09:34:00Z</dcterms:modified>
</cp:coreProperties>
</file>